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0" w:rsidRPr="005F4790" w:rsidRDefault="005F4790" w:rsidP="005F4790">
      <w:pPr>
        <w:spacing w:after="0" w:line="312" w:lineRule="atLeast"/>
        <w:outlineLvl w:val="0"/>
        <w:rPr>
          <w:rFonts w:ascii="Helvetica" w:eastAsia="Times New Roman" w:hAnsi="Helvetica" w:cs="Helvetica"/>
          <w:color w:val="000000"/>
          <w:spacing w:val="6"/>
          <w:kern w:val="36"/>
          <w:sz w:val="20"/>
          <w:szCs w:val="20"/>
          <w:lang w:eastAsia="et-EE"/>
        </w:rPr>
      </w:pPr>
      <w:r>
        <w:rPr>
          <w:rFonts w:ascii="Helvetica" w:eastAsia="Times New Roman" w:hAnsi="Helvetica" w:cs="Helvetica"/>
          <w:color w:val="000000"/>
          <w:spacing w:val="6"/>
          <w:kern w:val="36"/>
          <w:sz w:val="20"/>
          <w:szCs w:val="20"/>
          <w:lang w:eastAsia="et-EE"/>
        </w:rPr>
        <w:t>Aruküla Vaba Waldorfkool koostöös Aruküla perekeskus Männikäbi´ga kutsuvad osa saama:</w:t>
      </w:r>
    </w:p>
    <w:p w:rsidR="005F4790" w:rsidRDefault="005F4790" w:rsidP="004B5DEB">
      <w:pPr>
        <w:spacing w:after="0" w:line="312" w:lineRule="atLeast"/>
        <w:outlineLvl w:val="0"/>
        <w:rPr>
          <w:rFonts w:ascii="Helvetica" w:eastAsia="Times New Roman" w:hAnsi="Helvetica" w:cs="Helvetica"/>
          <w:color w:val="000000"/>
          <w:spacing w:val="6"/>
          <w:kern w:val="36"/>
          <w:sz w:val="44"/>
          <w:szCs w:val="44"/>
          <w:lang w:eastAsia="et-EE"/>
        </w:rPr>
      </w:pPr>
    </w:p>
    <w:p w:rsidR="005F4790" w:rsidRDefault="004B5DEB" w:rsidP="004B5DEB">
      <w:pPr>
        <w:spacing w:after="0" w:line="312" w:lineRule="atLeast"/>
        <w:outlineLvl w:val="0"/>
        <w:rPr>
          <w:rFonts w:ascii="Helvetica" w:eastAsia="Times New Roman" w:hAnsi="Helvetica" w:cs="Helvetica"/>
          <w:color w:val="000000"/>
          <w:spacing w:val="6"/>
          <w:kern w:val="36"/>
          <w:sz w:val="44"/>
          <w:szCs w:val="44"/>
          <w:lang w:eastAsia="et-EE"/>
        </w:rPr>
      </w:pPr>
      <w:r w:rsidRPr="004B5DEB">
        <w:rPr>
          <w:rFonts w:ascii="Helvetica" w:eastAsia="Times New Roman" w:hAnsi="Helvetica" w:cs="Helvetica"/>
          <w:color w:val="000000"/>
          <w:spacing w:val="6"/>
          <w:kern w:val="36"/>
          <w:sz w:val="44"/>
          <w:szCs w:val="44"/>
          <w:lang w:eastAsia="et-EE"/>
        </w:rPr>
        <w:t>Kõik pole veel läbi! Kursus teismeliste vanematele</w:t>
      </w:r>
    </w:p>
    <w:p w:rsidR="005F4790" w:rsidRPr="004B5DEB" w:rsidRDefault="005F4790" w:rsidP="004B5DEB">
      <w:pPr>
        <w:spacing w:after="0" w:line="312" w:lineRule="atLeast"/>
        <w:outlineLvl w:val="0"/>
        <w:rPr>
          <w:rFonts w:ascii="Helvetica" w:eastAsia="Times New Roman" w:hAnsi="Helvetica" w:cs="Helvetica"/>
          <w:color w:val="000000"/>
          <w:spacing w:val="6"/>
          <w:kern w:val="36"/>
          <w:sz w:val="44"/>
          <w:szCs w:val="44"/>
          <w:lang w:eastAsia="et-EE"/>
        </w:rPr>
      </w:pPr>
    </w:p>
    <w:p w:rsidR="004B5DEB" w:rsidRPr="004B5DEB" w:rsidRDefault="004B5DEB" w:rsidP="004B5DEB">
      <w:pPr>
        <w:spacing w:after="240" w:line="293" w:lineRule="atLeast"/>
        <w:jc w:val="both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Puberteet on põnev, kuid sageli keeruline eluperiood, mis paljud lapsevanemad meeleheitele ajab. Vaadeldes lähemalt neid muutusi, mis aja jooksul lapsest nooruki teevad, näeme ka selle perioodi vaimustavat poolt.</w:t>
      </w:r>
    </w:p>
    <w:p w:rsidR="004B5DEB" w:rsidRPr="004B5DEB" w:rsidRDefault="004B5DEB" w:rsidP="004B5DEB">
      <w:pPr>
        <w:spacing w:after="0" w:line="293" w:lineRule="atLeast"/>
        <w:jc w:val="both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Kursusel käsitleme puberteediiga ja selle peamisi etappe.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br/>
      </w: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Autoriteedi (vanema rolli) muutumine, teekond iseenda identiteedini ning usalduslike suhete loomine täiskasvanu ja noore vahel on teemad, mille üle koos arutleme.</w:t>
      </w: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br/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Kursus süstib vanematesse julgust, jaksu ja optimismi ajal, mida pole alati kerge üle ja läbi elada.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br/>
        <w:t>Kursus koosneb loengust, vaatlusharjutustest ning aruteludest.</w:t>
      </w:r>
    </w:p>
    <w:p w:rsidR="002B68E0" w:rsidRDefault="004B5DEB" w:rsidP="004B5DEB">
      <w:pPr>
        <w:spacing w:after="0" w:line="293" w:lineRule="atLeast"/>
        <w:jc w:val="both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>
        <w:rPr>
          <w:rFonts w:ascii="Helvetica" w:eastAsia="Times New Roman" w:hAnsi="Helvetica" w:cs="Helvetica"/>
          <w:noProof/>
          <w:color w:val="000000"/>
          <w:spacing w:val="6"/>
          <w:sz w:val="20"/>
          <w:szCs w:val="20"/>
          <w:lang w:eastAsia="et-EE"/>
        </w:rPr>
        <w:drawing>
          <wp:inline distT="0" distB="0" distL="0" distR="0" wp14:anchorId="4AAAC244" wp14:editId="13EB94F4">
            <wp:extent cx="1455313" cy="1941934"/>
            <wp:effectExtent l="0" t="0" r="0" b="1270"/>
            <wp:docPr id="1" name="Picture 1" descr="http://late.ee/sites/default/files/sites/default/files/public/godi_k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.ee/sites/default/files/sites/default/files/public/godi_ke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42" cy="19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C7" w:rsidRPr="004B5DEB" w:rsidRDefault="004B5DEB" w:rsidP="004B5DEB">
      <w:pPr>
        <w:spacing w:after="0" w:line="293" w:lineRule="atLeast"/>
        <w:jc w:val="both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Kursuse läbiviija on</w:t>
      </w: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 Godi Keller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 xml:space="preserve">, kes on töötanud 18 aastat loodusainete- ja klassiõpetajana waldorfkoolis ning koolitanud uusi pedagooge erinevates ülikoolides. Pedagoogina kogutud kogemusi ja praktilisi oskusi jagab ta mitmetele Euroopa riikide õpetajatele, lapsevanematele ja lastele. </w:t>
      </w:r>
      <w:r w:rsidR="002E4BC7">
        <w:rPr>
          <w:rFonts w:ascii="Helvetica" w:hAnsi="Helvetica" w:cs="Helvetica"/>
          <w:color w:val="000000"/>
          <w:spacing w:val="6"/>
          <w:sz w:val="20"/>
          <w:szCs w:val="20"/>
        </w:rPr>
        <w:t>Viimased seitse aastat on Godi Keller vabakutseline õpetaja, kirjanik ja õppejõud. Esmakordselt sattus Godi Keller Eestisse ligi 20 aastat tagasi ja on sellest ajast aeg</w:t>
      </w:r>
      <w:r w:rsidR="00BC3112">
        <w:rPr>
          <w:rFonts w:ascii="Helvetica" w:hAnsi="Helvetica" w:cs="Helvetica"/>
          <w:color w:val="000000"/>
          <w:spacing w:val="6"/>
          <w:sz w:val="20"/>
          <w:szCs w:val="20"/>
        </w:rPr>
        <w:t>-</w:t>
      </w:r>
      <w:r w:rsidR="002E4BC7">
        <w:rPr>
          <w:rFonts w:ascii="Helvetica" w:hAnsi="Helvetica" w:cs="Helvetica"/>
          <w:color w:val="000000"/>
          <w:spacing w:val="6"/>
          <w:sz w:val="20"/>
          <w:szCs w:val="20"/>
        </w:rPr>
        <w:t xml:space="preserve">ajalt siin käinud ning pidanud lapsevanematele ja õpetajatele </w:t>
      </w:r>
      <w:r w:rsidR="002E4BC7"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loenguid nii Tartu Ülikoolis, Tartu Lapsevanemate Koolis kui ka mitmetel õppepäevadel Eesti eri paigus.</w:t>
      </w:r>
      <w:r w:rsidR="002E4BC7">
        <w:rPr>
          <w:rFonts w:ascii="Helvetica" w:hAnsi="Helvetica" w:cs="Helvetica"/>
          <w:color w:val="000000"/>
          <w:spacing w:val="6"/>
          <w:sz w:val="20"/>
          <w:szCs w:val="20"/>
        </w:rPr>
        <w:t xml:space="preserve"> Godi huvitav maailmanägemine, soe huumor ja aus enesevaatlus on alati publikut võlunud ja tema loengutele tullakse ikka ja jälle taga</w:t>
      </w:r>
      <w:r w:rsidR="00BC3112">
        <w:rPr>
          <w:rFonts w:ascii="Helvetica" w:hAnsi="Helvetica" w:cs="Helvetica"/>
          <w:color w:val="000000"/>
          <w:spacing w:val="6"/>
          <w:sz w:val="20"/>
          <w:szCs w:val="20"/>
        </w:rPr>
        <w:t>si. Eesti keelde on tõlgitud</w:t>
      </w:r>
      <w:r w:rsidR="002E4BC7">
        <w:rPr>
          <w:rFonts w:ascii="Helvetica" w:hAnsi="Helvetica" w:cs="Helvetica"/>
          <w:color w:val="000000"/>
          <w:spacing w:val="6"/>
          <w:sz w:val="20"/>
          <w:szCs w:val="20"/>
        </w:rPr>
        <w:t xml:space="preserve"> tema raamat „Südamega koolis“. </w:t>
      </w:r>
    </w:p>
    <w:p w:rsidR="004B5DEB" w:rsidRDefault="004B5DEB" w:rsidP="004B5DEB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</w:p>
    <w:p w:rsidR="005F4790" w:rsidRDefault="004B5DEB" w:rsidP="005F4790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Kursus toimub kahel õhtul Aruküla rahvamaja parketi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 xml:space="preserve"> saalis (</w:t>
      </w:r>
      <w:r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Tallinna mnt 24, Aruküla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):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br/>
        <w:t>I osa kolmapäeval </w:t>
      </w:r>
      <w:r w:rsidR="005F4790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16</w:t>
      </w: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. septembril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 kell 18.00 - 21.00;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br/>
        <w:t>II osa neljapäeval </w:t>
      </w:r>
      <w:r w:rsidR="005F4790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17</w:t>
      </w:r>
      <w:r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. septembril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 kell</w:t>
      </w:r>
      <w:r w:rsidR="005F4790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 xml:space="preserve"> 10.00 - 13</w:t>
      </w: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.00. </w:t>
      </w:r>
    </w:p>
    <w:p w:rsidR="005F4790" w:rsidRDefault="005F4790" w:rsidP="005F4790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</w:p>
    <w:p w:rsidR="004B5DEB" w:rsidRPr="004B5DEB" w:rsidRDefault="004B5DEB" w:rsidP="005F4790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Kursus on inglise keeles tõlkega eesti keelde.</w:t>
      </w:r>
    </w:p>
    <w:p w:rsidR="005F4790" w:rsidRDefault="005F4790" w:rsidP="004B5DEB">
      <w:pPr>
        <w:spacing w:after="0" w:line="293" w:lineRule="atLeast"/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</w:pPr>
    </w:p>
    <w:p w:rsidR="004B5DEB" w:rsidRPr="004B5DEB" w:rsidRDefault="005F4790" w:rsidP="004B5DEB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 xml:space="preserve">Osalustasu kahe õhtu </w:t>
      </w:r>
      <w:r w:rsidR="004B5DEB"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eest on 25 eurot, mida saab tasuda </w:t>
      </w:r>
      <w:r w:rsidR="004B5DEB"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u w:val="single"/>
          <w:lang w:eastAsia="et-EE"/>
        </w:rPr>
        <w:t>vaid</w:t>
      </w:r>
      <w:r w:rsidR="004B5DEB" w:rsidRPr="004B5DEB">
        <w:rPr>
          <w:rFonts w:ascii="Helvetica" w:eastAsia="Times New Roman" w:hAnsi="Helvetica" w:cs="Helvetica"/>
          <w:b/>
          <w:bCs/>
          <w:color w:val="000000"/>
          <w:spacing w:val="6"/>
          <w:sz w:val="20"/>
          <w:szCs w:val="20"/>
          <w:lang w:eastAsia="et-EE"/>
        </w:rPr>
        <w:t> sularahas.</w:t>
      </w:r>
    </w:p>
    <w:p w:rsidR="004B5DEB" w:rsidRDefault="004B5DEB" w:rsidP="004B5DEB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</w:p>
    <w:p w:rsidR="004B7249" w:rsidRPr="00BC3112" w:rsidRDefault="004B5DEB" w:rsidP="00BC3112">
      <w:pPr>
        <w:spacing w:after="0" w:line="293" w:lineRule="atLeast"/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</w:pPr>
      <w:r w:rsidRPr="004B5DEB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>Lisainfo</w:t>
      </w:r>
      <w:r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 xml:space="preserve"> ja registreerimine: </w:t>
      </w:r>
      <w:hyperlink r:id="rId5" w:history="1">
        <w:r w:rsidRPr="009F4A84">
          <w:rPr>
            <w:rStyle w:val="Hperlink"/>
            <w:rFonts w:ascii="Helvetica" w:eastAsia="Times New Roman" w:hAnsi="Helvetica" w:cs="Helvetica"/>
            <w:spacing w:val="6"/>
            <w:sz w:val="20"/>
            <w:szCs w:val="20"/>
            <w:lang w:eastAsia="et-EE"/>
          </w:rPr>
          <w:t>kool@avw.ee</w:t>
        </w:r>
      </w:hyperlink>
      <w:r w:rsidR="00BC3112">
        <w:rPr>
          <w:rFonts w:ascii="Helvetica" w:eastAsia="Times New Roman" w:hAnsi="Helvetica" w:cs="Helvetica"/>
          <w:color w:val="000000"/>
          <w:spacing w:val="6"/>
          <w:sz w:val="20"/>
          <w:szCs w:val="20"/>
          <w:lang w:eastAsia="et-EE"/>
        </w:rPr>
        <w:t xml:space="preserve"> .</w:t>
      </w:r>
      <w:bookmarkStart w:id="0" w:name="_GoBack"/>
      <w:bookmarkEnd w:id="0"/>
    </w:p>
    <w:sectPr w:rsidR="004B7249" w:rsidRPr="00BC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EB"/>
    <w:rsid w:val="002B68E0"/>
    <w:rsid w:val="002E4BC7"/>
    <w:rsid w:val="004B5DEB"/>
    <w:rsid w:val="004B7249"/>
    <w:rsid w:val="005F4790"/>
    <w:rsid w:val="00B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906C"/>
  <w15:docId w15:val="{640A7A2E-7997-4755-A498-849AE66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4B5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B5DE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4B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B5DEB"/>
    <w:rPr>
      <w:b/>
      <w:bCs/>
    </w:rPr>
  </w:style>
  <w:style w:type="character" w:customStyle="1" w:styleId="apple-converted-space">
    <w:name w:val="apple-converted-space"/>
    <w:basedOn w:val="Liguvaikefont"/>
    <w:rsid w:val="004B5DEB"/>
  </w:style>
  <w:style w:type="character" w:styleId="Hperlink">
    <w:name w:val="Hyperlink"/>
    <w:basedOn w:val="Liguvaikefont"/>
    <w:uiPriority w:val="99"/>
    <w:unhideWhenUsed/>
    <w:rsid w:val="004B5DE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9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ol@avw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Kerti</cp:lastModifiedBy>
  <cp:revision>2</cp:revision>
  <dcterms:created xsi:type="dcterms:W3CDTF">2016-08-19T18:36:00Z</dcterms:created>
  <dcterms:modified xsi:type="dcterms:W3CDTF">2016-08-19T18:36:00Z</dcterms:modified>
</cp:coreProperties>
</file>